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74"/>
        <w:shd w:val="clear" w:color="auto" w:fill="auto"/>
      </w:pPr>
      <w:r>
        <w:t xml:space="preserve">1. Общая информация</w:t>
      </w:r>
      <w:r/>
    </w:p>
    <w:tbl>
      <w:tblPr>
        <w:tblStyle w:val="875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ОКПД2: 43.39.19.190. Выполнение ремонтных работ помещений, прилегающей территории Исполнительного аппарата расположенных по адресу: г. Хабаровск,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Шеронова, 65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11002006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-РЕМ ПРОД-2026-ДГК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НМЦ лота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7 505 646,00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Базисно-индексный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прилагаемый локальный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 сметный расчет (приложение №3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к Техническим требованиям)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700"/>
    <w:link w:val="692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700"/>
    <w:link w:val="714"/>
    <w:uiPriority w:val="10"/>
    <w:rPr>
      <w:sz w:val="48"/>
      <w:szCs w:val="48"/>
    </w:rPr>
  </w:style>
  <w:style w:type="character" w:styleId="664">
    <w:name w:val="Subtitle Char"/>
    <w:basedOn w:val="700"/>
    <w:link w:val="716"/>
    <w:uiPriority w:val="11"/>
    <w:rPr>
      <w:sz w:val="24"/>
      <w:szCs w:val="24"/>
    </w:rPr>
  </w:style>
  <w:style w:type="character" w:styleId="665">
    <w:name w:val="Quote Char"/>
    <w:link w:val="718"/>
    <w:uiPriority w:val="29"/>
    <w:rPr>
      <w:i/>
    </w:rPr>
  </w:style>
  <w:style w:type="character" w:styleId="666">
    <w:name w:val="Intense Quote Char"/>
    <w:link w:val="720"/>
    <w:uiPriority w:val="30"/>
    <w:rPr>
      <w:i/>
    </w:rPr>
  </w:style>
  <w:style w:type="character" w:styleId="667">
    <w:name w:val="Header Char"/>
    <w:basedOn w:val="700"/>
    <w:link w:val="722"/>
    <w:uiPriority w:val="99"/>
  </w:style>
  <w:style w:type="character" w:styleId="668">
    <w:name w:val="Caption Char"/>
    <w:basedOn w:val="726"/>
    <w:link w:val="724"/>
    <w:uiPriority w:val="99"/>
  </w:style>
  <w:style w:type="table" w:styleId="669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8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79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0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3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86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87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88">
    <w:name w:val="Footnote Text Char"/>
    <w:link w:val="854"/>
    <w:uiPriority w:val="99"/>
    <w:rPr>
      <w:sz w:val="18"/>
    </w:rPr>
  </w:style>
  <w:style w:type="character" w:styleId="689">
    <w:name w:val="Endnote Text Char"/>
    <w:link w:val="857"/>
    <w:uiPriority w:val="99"/>
    <w:rPr>
      <w:sz w:val="20"/>
    </w:rPr>
  </w:style>
  <w:style w:type="paragraph" w:styleId="690" w:default="1">
    <w:name w:val="Normal"/>
    <w:qFormat/>
  </w:style>
  <w:style w:type="paragraph" w:styleId="691">
    <w:name w:val="Heading 1"/>
    <w:basedOn w:val="690"/>
    <w:next w:val="690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3">
    <w:name w:val="Heading 3"/>
    <w:basedOn w:val="690"/>
    <w:next w:val="690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basedOn w:val="700"/>
    <w:link w:val="692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690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after="0" w:line="240" w:lineRule="auto"/>
    </w:pPr>
  </w:style>
  <w:style w:type="paragraph" w:styleId="714">
    <w:name w:val="Title"/>
    <w:basedOn w:val="690"/>
    <w:next w:val="690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 w:customStyle="1">
    <w:name w:val="Заголовок Знак"/>
    <w:basedOn w:val="700"/>
    <w:link w:val="714"/>
    <w:uiPriority w:val="10"/>
    <w:rPr>
      <w:sz w:val="48"/>
      <w:szCs w:val="48"/>
    </w:rPr>
  </w:style>
  <w:style w:type="paragraph" w:styleId="716">
    <w:name w:val="Subtitle"/>
    <w:basedOn w:val="690"/>
    <w:next w:val="690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 w:customStyle="1">
    <w:name w:val="Подзаголовок Знак"/>
    <w:basedOn w:val="700"/>
    <w:link w:val="716"/>
    <w:uiPriority w:val="11"/>
    <w:rPr>
      <w:sz w:val="24"/>
      <w:szCs w:val="24"/>
    </w:rPr>
  </w:style>
  <w:style w:type="paragraph" w:styleId="718">
    <w:name w:val="Quote"/>
    <w:basedOn w:val="690"/>
    <w:next w:val="690"/>
    <w:link w:val="719"/>
    <w:uiPriority w:val="29"/>
    <w:qFormat/>
    <w:pPr>
      <w:ind w:left="720" w:right="720"/>
    </w:pPr>
    <w:rPr>
      <w:i/>
    </w:rPr>
  </w:style>
  <w:style w:type="character" w:styleId="719" w:customStyle="1">
    <w:name w:val="Цитата 2 Знак"/>
    <w:link w:val="718"/>
    <w:uiPriority w:val="29"/>
    <w:rPr>
      <w:i/>
    </w:rPr>
  </w:style>
  <w:style w:type="paragraph" w:styleId="720">
    <w:name w:val="Intense Quote"/>
    <w:basedOn w:val="690"/>
    <w:next w:val="690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 w:customStyle="1">
    <w:name w:val="Выделенная цитата Знак"/>
    <w:link w:val="720"/>
    <w:uiPriority w:val="30"/>
    <w:rPr>
      <w:i/>
    </w:rPr>
  </w:style>
  <w:style w:type="paragraph" w:styleId="722">
    <w:name w:val="Header"/>
    <w:basedOn w:val="69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Верхний колонтитул Знак"/>
    <w:basedOn w:val="700"/>
    <w:link w:val="722"/>
    <w:uiPriority w:val="99"/>
  </w:style>
  <w:style w:type="paragraph" w:styleId="724">
    <w:name w:val="Footer"/>
    <w:basedOn w:val="690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Footer Char"/>
    <w:basedOn w:val="700"/>
    <w:uiPriority w:val="99"/>
  </w:style>
  <w:style w:type="paragraph" w:styleId="726">
    <w:name w:val="Caption"/>
    <w:basedOn w:val="690"/>
    <w:next w:val="690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Нижний колонтитул Знак"/>
    <w:link w:val="724"/>
    <w:uiPriority w:val="99"/>
  </w:style>
  <w:style w:type="table" w:styleId="728" w:customStyle="1">
    <w:name w:val="Table Grid Light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 w:customStyle="1">
    <w:name w:val="Таблица простая 11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Таблица простая 21"/>
    <w:basedOn w:val="70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Таблица простая 3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Таблица простая 4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Таблица простая 5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Таблица-сетка 1 светл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Таблица-сетк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Таблица-сетк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4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 w:customStyle="1">
    <w:name w:val="Таблица-сетк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Таблица-сетк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Таблица-сетк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Список-таблица 1 светлая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Список-таблиц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Список-таблиц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Список-таблица 4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Список-таблиц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Список-таблиц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 w:customStyle="1">
    <w:name w:val="Список-таблиц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563c1" w:themeColor="hyperlink"/>
      <w:u w:val="single"/>
    </w:rPr>
  </w:style>
  <w:style w:type="paragraph" w:styleId="854">
    <w:name w:val="footnote text"/>
    <w:basedOn w:val="690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700"/>
    <w:uiPriority w:val="99"/>
    <w:unhideWhenUsed/>
    <w:rPr>
      <w:vertAlign w:val="superscript"/>
    </w:rPr>
  </w:style>
  <w:style w:type="paragraph" w:styleId="857">
    <w:name w:val="endnote text"/>
    <w:basedOn w:val="690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700"/>
    <w:uiPriority w:val="99"/>
    <w:semiHidden/>
    <w:unhideWhenUsed/>
    <w:rPr>
      <w:vertAlign w:val="superscript"/>
    </w:rPr>
  </w:style>
  <w:style w:type="paragraph" w:styleId="860">
    <w:name w:val="toc 1"/>
    <w:basedOn w:val="690"/>
    <w:next w:val="690"/>
    <w:uiPriority w:val="39"/>
    <w:unhideWhenUsed/>
    <w:pPr>
      <w:spacing w:after="57"/>
    </w:pPr>
  </w:style>
  <w:style w:type="paragraph" w:styleId="861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62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63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64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65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66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67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68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0"/>
    <w:next w:val="690"/>
    <w:uiPriority w:val="99"/>
    <w:unhideWhenUsed/>
    <w:pPr>
      <w:spacing w:after="0"/>
    </w:pPr>
  </w:style>
  <w:style w:type="character" w:styleId="871" w:customStyle="1">
    <w:name w:val="Основной текст (14)_"/>
    <w:basedOn w:val="700"/>
    <w:link w:val="872"/>
    <w:rPr>
      <w:rFonts w:ascii="Times New Roman" w:hAnsi="Times New Roman" w:eastAsia="Times New Roman" w:cs="Times New Roman"/>
      <w:shd w:val="clear" w:color="auto" w:fill="ffffff"/>
    </w:rPr>
  </w:style>
  <w:style w:type="paragraph" w:styleId="872" w:customStyle="1">
    <w:name w:val="Основной текст (14)"/>
    <w:basedOn w:val="690"/>
    <w:link w:val="871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73" w:customStyle="1">
    <w:name w:val="Подпись к таблице (2)_"/>
    <w:basedOn w:val="700"/>
    <w:link w:val="874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74" w:customStyle="1">
    <w:name w:val="Подпись к таблице (2)"/>
    <w:basedOn w:val="690"/>
    <w:link w:val="873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75">
    <w:name w:val="Table Grid"/>
    <w:basedOn w:val="70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Основной текст (2)_"/>
    <w:basedOn w:val="700"/>
    <w:link w:val="878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77" w:customStyle="1">
    <w:name w:val="Основной текст (2) + 11 pt"/>
    <w:basedOn w:val="876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78" w:customStyle="1">
    <w:name w:val="Основной текст (2)"/>
    <w:basedOn w:val="690"/>
    <w:link w:val="876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chunarev_dn</cp:lastModifiedBy>
  <cp:revision>47</cp:revision>
  <dcterms:created xsi:type="dcterms:W3CDTF">2021-07-07T07:07:00Z</dcterms:created>
  <dcterms:modified xsi:type="dcterms:W3CDTF">2026-03-18T00:54:23Z</dcterms:modified>
</cp:coreProperties>
</file>